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CFD" w:rsidRDefault="00F763F1" w:rsidP="00F763F1">
      <w:pPr>
        <w:jc w:val="center"/>
        <w:rPr>
          <w:rFonts w:ascii="仿宋" w:eastAsia="仿宋" w:hAnsi="仿宋"/>
          <w:b/>
          <w:sz w:val="44"/>
          <w:szCs w:val="28"/>
        </w:rPr>
      </w:pPr>
      <w:r w:rsidRPr="00F763F1">
        <w:rPr>
          <w:rFonts w:ascii="仿宋" w:eastAsia="仿宋" w:hAnsi="仿宋" w:hint="eastAsia"/>
          <w:b/>
          <w:sz w:val="44"/>
          <w:szCs w:val="28"/>
        </w:rPr>
        <w:t>LED</w:t>
      </w:r>
      <w:r w:rsidRPr="00F763F1">
        <w:rPr>
          <w:rFonts w:ascii="仿宋" w:eastAsia="仿宋" w:hAnsi="仿宋"/>
          <w:b/>
          <w:sz w:val="44"/>
          <w:szCs w:val="28"/>
        </w:rPr>
        <w:t>屏幕欢迎致词设置</w:t>
      </w:r>
      <w:r w:rsidRPr="00F763F1">
        <w:rPr>
          <w:rFonts w:ascii="仿宋" w:eastAsia="仿宋" w:hAnsi="仿宋" w:hint="eastAsia"/>
          <w:b/>
          <w:sz w:val="44"/>
          <w:szCs w:val="28"/>
        </w:rPr>
        <w:t>简易</w:t>
      </w:r>
      <w:r w:rsidRPr="00F763F1">
        <w:rPr>
          <w:rFonts w:ascii="仿宋" w:eastAsia="仿宋" w:hAnsi="仿宋"/>
          <w:b/>
          <w:sz w:val="44"/>
          <w:szCs w:val="28"/>
        </w:rPr>
        <w:t>教程</w:t>
      </w:r>
    </w:p>
    <w:p w:rsidR="00F763F1" w:rsidRPr="00F763F1" w:rsidRDefault="00F763F1" w:rsidP="00F763F1">
      <w:pPr>
        <w:jc w:val="center"/>
        <w:rPr>
          <w:rFonts w:ascii="仿宋" w:eastAsia="仿宋" w:hAnsi="仿宋" w:hint="eastAsia"/>
          <w:b/>
          <w:sz w:val="28"/>
          <w:szCs w:val="28"/>
        </w:rPr>
      </w:pP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为</w:t>
      </w:r>
      <w:r w:rsidRPr="00F763F1">
        <w:rPr>
          <w:rFonts w:ascii="仿宋" w:eastAsia="仿宋" w:hAnsi="仿宋"/>
          <w:b/>
          <w:sz w:val="28"/>
          <w:szCs w:val="28"/>
        </w:rPr>
        <w:t>方便学院</w:t>
      </w:r>
      <w:r w:rsidRPr="00F763F1">
        <w:rPr>
          <w:rFonts w:ascii="仿宋" w:eastAsia="仿宋" w:hAnsi="仿宋" w:hint="eastAsia"/>
          <w:b/>
          <w:sz w:val="28"/>
          <w:szCs w:val="28"/>
        </w:rPr>
        <w:t>师</w:t>
      </w:r>
      <w:r w:rsidRPr="00F763F1">
        <w:rPr>
          <w:rFonts w:ascii="仿宋" w:eastAsia="仿宋" w:hAnsi="仿宋"/>
          <w:b/>
          <w:sz w:val="28"/>
          <w:szCs w:val="28"/>
        </w:rPr>
        <w:t>生设置学院门口LED屏幕的欢迎致词，</w:t>
      </w:r>
      <w:r w:rsidRPr="00F763F1">
        <w:rPr>
          <w:rFonts w:ascii="仿宋" w:eastAsia="仿宋" w:hAnsi="仿宋" w:hint="eastAsia"/>
          <w:b/>
          <w:sz w:val="28"/>
          <w:szCs w:val="28"/>
        </w:rPr>
        <w:t>特制定</w:t>
      </w:r>
      <w:r w:rsidRPr="00F763F1">
        <w:rPr>
          <w:rFonts w:ascii="仿宋" w:eastAsia="仿宋" w:hAnsi="仿宋"/>
          <w:b/>
          <w:sz w:val="28"/>
          <w:szCs w:val="28"/>
        </w:rPr>
        <w:t>本教程</w:t>
      </w:r>
      <w:r w:rsidRPr="00F763F1">
        <w:rPr>
          <w:rFonts w:ascii="仿宋" w:eastAsia="仿宋" w:hAnsi="仿宋" w:hint="eastAsia"/>
          <w:b/>
          <w:sz w:val="28"/>
          <w:szCs w:val="28"/>
        </w:rPr>
        <w:t>。</w:t>
      </w:r>
      <w:r w:rsidRPr="00F763F1">
        <w:rPr>
          <w:rFonts w:ascii="仿宋" w:eastAsia="仿宋" w:hAnsi="仿宋"/>
          <w:b/>
          <w:sz w:val="28"/>
          <w:szCs w:val="28"/>
        </w:rPr>
        <w:t>教</w:t>
      </w:r>
      <w:r w:rsidRPr="00F763F1">
        <w:rPr>
          <w:rFonts w:ascii="仿宋" w:eastAsia="仿宋" w:hAnsi="仿宋" w:hint="eastAsia"/>
          <w:b/>
          <w:sz w:val="28"/>
          <w:szCs w:val="28"/>
        </w:rPr>
        <w:t>程使用</w:t>
      </w:r>
      <w:r w:rsidRPr="00F763F1">
        <w:rPr>
          <w:rFonts w:ascii="仿宋" w:eastAsia="仿宋" w:hAnsi="仿宋"/>
          <w:b/>
          <w:sz w:val="28"/>
          <w:szCs w:val="28"/>
        </w:rPr>
        <w:t>已经预设的几个模板，具体如下：</w:t>
      </w:r>
      <w:bookmarkStart w:id="0" w:name="_GoBack"/>
      <w:bookmarkEnd w:id="0"/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/>
          <w:b/>
          <w:sz w:val="28"/>
          <w:szCs w:val="28"/>
        </w:rPr>
        <w:t>1</w:t>
      </w:r>
      <w:r w:rsidRPr="00F763F1">
        <w:rPr>
          <w:rFonts w:ascii="仿宋" w:eastAsia="仿宋" w:hAnsi="仿宋" w:hint="eastAsia"/>
          <w:b/>
          <w:sz w:val="28"/>
          <w:szCs w:val="28"/>
        </w:rPr>
        <w:t>、</w:t>
      </w:r>
      <w:r w:rsidRPr="00F763F1">
        <w:rPr>
          <w:rFonts w:ascii="仿宋" w:eastAsia="仿宋" w:hAnsi="仿宋"/>
          <w:b/>
          <w:sz w:val="28"/>
          <w:szCs w:val="28"/>
        </w:rPr>
        <w:t>打开节目文件，选择</w:t>
      </w:r>
      <w:r w:rsidRPr="00F763F1">
        <w:rPr>
          <w:rFonts w:ascii="仿宋" w:eastAsia="仿宋" w:hAnsi="仿宋" w:hint="eastAsia"/>
          <w:b/>
          <w:sz w:val="28"/>
          <w:szCs w:val="28"/>
        </w:rPr>
        <w:t>[蔡</w:t>
      </w:r>
      <w:r w:rsidRPr="00F763F1">
        <w:rPr>
          <w:rFonts w:ascii="仿宋" w:eastAsia="仿宋" w:hAnsi="仿宋"/>
          <w:b/>
          <w:sz w:val="28"/>
          <w:szCs w:val="28"/>
        </w:rPr>
        <w:t>岗全</w:t>
      </w:r>
      <w:r w:rsidRPr="00F763F1">
        <w:rPr>
          <w:rFonts w:ascii="仿宋" w:eastAsia="仿宋" w:hAnsi="仿宋" w:hint="eastAsia"/>
          <w:b/>
          <w:sz w:val="28"/>
          <w:szCs w:val="28"/>
        </w:rPr>
        <w:t>]通用</w:t>
      </w:r>
      <w:r w:rsidRPr="00F763F1">
        <w:rPr>
          <w:rFonts w:ascii="仿宋" w:eastAsia="仿宋" w:hAnsi="仿宋"/>
          <w:b/>
          <w:sz w:val="28"/>
          <w:szCs w:val="28"/>
        </w:rPr>
        <w:t>_X</w:t>
      </w:r>
      <w:r w:rsidRPr="00F763F1">
        <w:rPr>
          <w:rFonts w:ascii="仿宋" w:eastAsia="仿宋" w:hAnsi="仿宋" w:hint="eastAsia"/>
          <w:b/>
          <w:sz w:val="28"/>
          <w:szCs w:val="28"/>
        </w:rPr>
        <w:t>色.</w:t>
      </w:r>
      <w:proofErr w:type="spellStart"/>
      <w:r w:rsidRPr="00F763F1">
        <w:rPr>
          <w:rFonts w:ascii="仿宋" w:eastAsia="仿宋" w:hAnsi="仿宋" w:hint="eastAsia"/>
          <w:b/>
          <w:sz w:val="28"/>
          <w:szCs w:val="28"/>
        </w:rPr>
        <w:t>lsd</w:t>
      </w:r>
      <w:proofErr w:type="spellEnd"/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/>
          <w:b/>
          <w:noProof/>
          <w:sz w:val="28"/>
          <w:szCs w:val="28"/>
          <w:bdr w:val="single" w:sz="4" w:space="0" w:color="auto"/>
        </w:rPr>
        <w:drawing>
          <wp:inline distT="0" distB="0" distL="0" distR="0" wp14:anchorId="479DD22E" wp14:editId="0C94FE5D">
            <wp:extent cx="5267325" cy="4152900"/>
            <wp:effectExtent l="0" t="0" r="9525" b="0"/>
            <wp:docPr id="3" name="图片 3" descr="C:\Users\xmucaica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mucaicai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2、打开</w:t>
      </w:r>
      <w:r w:rsidRPr="00F763F1">
        <w:rPr>
          <w:rFonts w:ascii="仿宋" w:eastAsia="仿宋" w:hAnsi="仿宋"/>
          <w:b/>
          <w:sz w:val="28"/>
          <w:szCs w:val="28"/>
        </w:rPr>
        <w:t>节目文件后，会自动立即播放，请点击“</w:t>
      </w:r>
      <w:r w:rsidRPr="00F763F1">
        <w:rPr>
          <w:rFonts w:ascii="仿宋" w:eastAsia="仿宋" w:hAnsi="仿宋" w:hint="eastAsia"/>
          <w:b/>
          <w:sz w:val="28"/>
          <w:szCs w:val="28"/>
        </w:rPr>
        <w:t>停止</w:t>
      </w:r>
      <w:r w:rsidRPr="00F763F1">
        <w:rPr>
          <w:rFonts w:ascii="仿宋" w:eastAsia="仿宋" w:hAnsi="仿宋"/>
          <w:b/>
          <w:sz w:val="28"/>
          <w:szCs w:val="28"/>
        </w:rPr>
        <w:t>”</w:t>
      </w:r>
      <w:r w:rsidRPr="00F763F1">
        <w:rPr>
          <w:rFonts w:ascii="仿宋" w:eastAsia="仿宋" w:hAnsi="仿宋" w:hint="eastAsia"/>
          <w:b/>
          <w:sz w:val="28"/>
          <w:szCs w:val="28"/>
        </w:rPr>
        <w:t>按钮</w:t>
      </w: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/>
          <w:b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 wp14:anchorId="76A2703C" wp14:editId="50B89DBD">
            <wp:extent cx="5219700" cy="3137300"/>
            <wp:effectExtent l="0" t="0" r="0" b="6350"/>
            <wp:docPr id="7" name="图片 7" descr="C:\Users\xmucaica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mucaicai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90" cy="31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3、单</w:t>
      </w:r>
      <w:r w:rsidRPr="00F763F1">
        <w:rPr>
          <w:rFonts w:ascii="仿宋" w:eastAsia="仿宋" w:hAnsi="仿宋"/>
          <w:b/>
          <w:sz w:val="28"/>
          <w:szCs w:val="28"/>
        </w:rPr>
        <w:t>击“</w:t>
      </w:r>
      <w:r w:rsidRPr="00F763F1">
        <w:rPr>
          <w:rFonts w:ascii="仿宋" w:eastAsia="仿宋" w:hAnsi="仿宋" w:hint="eastAsia"/>
          <w:b/>
          <w:sz w:val="28"/>
          <w:szCs w:val="28"/>
        </w:rPr>
        <w:t>设置</w:t>
      </w:r>
      <w:r w:rsidRPr="00F763F1">
        <w:rPr>
          <w:rFonts w:ascii="仿宋" w:eastAsia="仿宋" w:hAnsi="仿宋"/>
          <w:b/>
          <w:sz w:val="28"/>
          <w:szCs w:val="28"/>
        </w:rPr>
        <w:t>”-“</w:t>
      </w:r>
      <w:r w:rsidRPr="00F763F1">
        <w:rPr>
          <w:rFonts w:ascii="仿宋" w:eastAsia="仿宋" w:hAnsi="仿宋" w:hint="eastAsia"/>
          <w:b/>
          <w:sz w:val="28"/>
          <w:szCs w:val="28"/>
        </w:rPr>
        <w:t>前</w:t>
      </w:r>
      <w:r w:rsidRPr="00F763F1">
        <w:rPr>
          <w:rFonts w:ascii="仿宋" w:eastAsia="仿宋" w:hAnsi="仿宋"/>
          <w:b/>
          <w:sz w:val="28"/>
          <w:szCs w:val="28"/>
        </w:rPr>
        <w:t>台播放”</w:t>
      </w:r>
      <w:r w:rsidRPr="00F763F1">
        <w:rPr>
          <w:rFonts w:ascii="仿宋" w:eastAsia="仿宋" w:hAnsi="仿宋" w:hint="eastAsia"/>
          <w:b/>
          <w:sz w:val="28"/>
          <w:szCs w:val="28"/>
        </w:rPr>
        <w:t>，</w:t>
      </w:r>
      <w:r w:rsidRPr="00F763F1">
        <w:rPr>
          <w:rFonts w:ascii="仿宋" w:eastAsia="仿宋" w:hAnsi="仿宋"/>
          <w:b/>
          <w:sz w:val="28"/>
          <w:szCs w:val="28"/>
        </w:rPr>
        <w:t>使得</w:t>
      </w:r>
      <w:r w:rsidRPr="00F763F1">
        <w:rPr>
          <w:rFonts w:ascii="仿宋" w:eastAsia="仿宋" w:hAnsi="仿宋" w:hint="eastAsia"/>
          <w:b/>
          <w:sz w:val="28"/>
          <w:szCs w:val="28"/>
        </w:rPr>
        <w:t>播放效果</w:t>
      </w:r>
      <w:r w:rsidRPr="00F763F1">
        <w:rPr>
          <w:rFonts w:ascii="仿宋" w:eastAsia="仿宋" w:hAnsi="仿宋"/>
          <w:b/>
          <w:sz w:val="28"/>
          <w:szCs w:val="28"/>
        </w:rPr>
        <w:t>由LED</w:t>
      </w:r>
      <w:r w:rsidRPr="00F763F1">
        <w:rPr>
          <w:rFonts w:ascii="仿宋" w:eastAsia="仿宋" w:hAnsi="仿宋" w:hint="eastAsia"/>
          <w:b/>
          <w:sz w:val="28"/>
          <w:szCs w:val="28"/>
        </w:rPr>
        <w:t>转</w:t>
      </w:r>
      <w:r w:rsidRPr="00F763F1">
        <w:rPr>
          <w:rFonts w:ascii="仿宋" w:eastAsia="仿宋" w:hAnsi="仿宋"/>
          <w:b/>
          <w:sz w:val="28"/>
          <w:szCs w:val="28"/>
        </w:rPr>
        <w:t>到电脑显示器上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2C957962" wp14:editId="7D5E6E07">
            <wp:extent cx="5274310" cy="4027136"/>
            <wp:effectExtent l="0" t="0" r="2540" b="0"/>
            <wp:docPr id="5" name="图片 5" descr="C:\Users\xmucaicai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mucaicai\Desktop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lastRenderedPageBreak/>
        <w:t>4、依次</w:t>
      </w:r>
      <w:r w:rsidRPr="00F763F1">
        <w:rPr>
          <w:rFonts w:ascii="仿宋" w:eastAsia="仿宋" w:hAnsi="仿宋"/>
          <w:b/>
          <w:sz w:val="28"/>
          <w:szCs w:val="28"/>
        </w:rPr>
        <w:t>点击“</w:t>
      </w:r>
      <w:r w:rsidRPr="00F763F1">
        <w:rPr>
          <w:rFonts w:ascii="仿宋" w:eastAsia="仿宋" w:hAnsi="仿宋" w:hint="eastAsia"/>
          <w:b/>
          <w:sz w:val="28"/>
          <w:szCs w:val="28"/>
        </w:rPr>
        <w:t>文本</w:t>
      </w:r>
      <w:r w:rsidRPr="00F763F1">
        <w:rPr>
          <w:rFonts w:ascii="仿宋" w:eastAsia="仿宋" w:hAnsi="仿宋"/>
          <w:b/>
          <w:sz w:val="28"/>
          <w:szCs w:val="28"/>
        </w:rPr>
        <w:t>”</w:t>
      </w:r>
      <w:r w:rsidRPr="00F763F1">
        <w:rPr>
          <w:rFonts w:ascii="仿宋" w:eastAsia="仿宋" w:hAnsi="仿宋" w:hint="eastAsia"/>
          <w:b/>
          <w:sz w:val="28"/>
          <w:szCs w:val="28"/>
        </w:rPr>
        <w:t>（单击</w:t>
      </w:r>
      <w:r w:rsidRPr="00F763F1">
        <w:rPr>
          <w:rFonts w:ascii="仿宋" w:eastAsia="仿宋" w:hAnsi="仿宋"/>
          <w:b/>
          <w:sz w:val="28"/>
          <w:szCs w:val="28"/>
        </w:rPr>
        <w:t>）-“</w:t>
      </w:r>
      <w:r w:rsidRPr="00F763F1">
        <w:rPr>
          <w:rFonts w:ascii="仿宋" w:eastAsia="仿宋" w:hAnsi="仿宋" w:hint="eastAsia"/>
          <w:b/>
          <w:sz w:val="28"/>
          <w:szCs w:val="28"/>
        </w:rPr>
        <w:t>文本</w:t>
      </w:r>
      <w:r w:rsidRPr="00F763F1">
        <w:rPr>
          <w:rFonts w:ascii="仿宋" w:eastAsia="仿宋" w:hAnsi="仿宋"/>
          <w:b/>
          <w:sz w:val="28"/>
          <w:szCs w:val="28"/>
        </w:rPr>
        <w:t>”</w:t>
      </w:r>
      <w:r w:rsidRPr="00F763F1">
        <w:rPr>
          <w:rFonts w:ascii="仿宋" w:eastAsia="仿宋" w:hAnsi="仿宋" w:hint="eastAsia"/>
          <w:b/>
          <w:sz w:val="28"/>
          <w:szCs w:val="28"/>
        </w:rPr>
        <w:t>（双击</w:t>
      </w:r>
      <w:r w:rsidRPr="00F763F1">
        <w:rPr>
          <w:rFonts w:ascii="仿宋" w:eastAsia="仿宋" w:hAnsi="仿宋"/>
          <w:b/>
          <w:sz w:val="28"/>
          <w:szCs w:val="28"/>
        </w:rPr>
        <w:t>）</w:t>
      </w:r>
      <w:r w:rsidRPr="00F763F1">
        <w:rPr>
          <w:rFonts w:ascii="仿宋" w:eastAsia="仿宋" w:hAnsi="仿宋" w:hint="eastAsia"/>
          <w:b/>
          <w:sz w:val="28"/>
          <w:szCs w:val="28"/>
        </w:rPr>
        <w:t>，</w:t>
      </w:r>
      <w:r w:rsidRPr="00F763F1">
        <w:rPr>
          <w:rFonts w:ascii="仿宋" w:eastAsia="仿宋" w:hAnsi="仿宋"/>
          <w:b/>
          <w:sz w:val="28"/>
          <w:szCs w:val="28"/>
        </w:rPr>
        <w:t>弹出</w:t>
      </w:r>
      <w:r w:rsidRPr="00F763F1">
        <w:rPr>
          <w:rFonts w:ascii="仿宋" w:eastAsia="仿宋" w:hAnsi="仿宋" w:hint="eastAsia"/>
          <w:b/>
          <w:sz w:val="28"/>
          <w:szCs w:val="28"/>
        </w:rPr>
        <w:t>“文字</w:t>
      </w:r>
      <w:r w:rsidRPr="00F763F1">
        <w:rPr>
          <w:rFonts w:ascii="仿宋" w:eastAsia="仿宋" w:hAnsi="仿宋"/>
          <w:b/>
          <w:sz w:val="28"/>
          <w:szCs w:val="28"/>
        </w:rPr>
        <w:t>编辑”</w:t>
      </w:r>
      <w:r w:rsidRPr="00F763F1">
        <w:rPr>
          <w:rFonts w:ascii="仿宋" w:eastAsia="仿宋" w:hAnsi="仿宋" w:hint="eastAsia"/>
          <w:b/>
          <w:sz w:val="28"/>
          <w:szCs w:val="28"/>
        </w:rPr>
        <w:t>框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4CAB3F46" wp14:editId="60A72C08">
            <wp:extent cx="5267325" cy="2162175"/>
            <wp:effectExtent l="0" t="0" r="9525" b="9525"/>
            <wp:docPr id="8" name="图片 8" descr="C:\Users\xmucaicai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mucaicai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之</w:t>
      </w:r>
      <w:r w:rsidRPr="00F763F1">
        <w:rPr>
          <w:rFonts w:ascii="仿宋" w:eastAsia="仿宋" w:hAnsi="仿宋"/>
          <w:b/>
          <w:sz w:val="28"/>
          <w:szCs w:val="28"/>
        </w:rPr>
        <w:t>后可以按模板的内容修改相应的欢迎致词。</w:t>
      </w: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注意</w:t>
      </w:r>
      <w:r w:rsidRPr="00F763F1">
        <w:rPr>
          <w:rFonts w:ascii="仿宋" w:eastAsia="仿宋" w:hAnsi="仿宋"/>
          <w:b/>
          <w:sz w:val="28"/>
          <w:szCs w:val="28"/>
        </w:rPr>
        <w:t>：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/>
          <w:b/>
          <w:sz w:val="28"/>
          <w:szCs w:val="28"/>
        </w:rPr>
        <w:tab/>
      </w:r>
      <w:r w:rsidRPr="00F763F1">
        <w:rPr>
          <w:rFonts w:ascii="仿宋" w:eastAsia="仿宋" w:hAnsi="仿宋" w:hint="eastAsia"/>
          <w:b/>
          <w:sz w:val="28"/>
          <w:szCs w:val="28"/>
        </w:rPr>
        <w:t>背景</w:t>
      </w:r>
      <w:r w:rsidRPr="00F763F1">
        <w:rPr>
          <w:rFonts w:ascii="仿宋" w:eastAsia="仿宋" w:hAnsi="仿宋"/>
          <w:b/>
          <w:sz w:val="28"/>
          <w:szCs w:val="28"/>
        </w:rPr>
        <w:t>颜色不</w:t>
      </w:r>
      <w:r w:rsidRPr="00F763F1">
        <w:rPr>
          <w:rFonts w:ascii="仿宋" w:eastAsia="仿宋" w:hAnsi="仿宋" w:hint="eastAsia"/>
          <w:b/>
          <w:sz w:val="28"/>
          <w:szCs w:val="28"/>
        </w:rPr>
        <w:t>要</w:t>
      </w:r>
      <w:r w:rsidRPr="00F763F1">
        <w:rPr>
          <w:rFonts w:ascii="仿宋" w:eastAsia="仿宋" w:hAnsi="仿宋"/>
          <w:b/>
          <w:sz w:val="28"/>
          <w:szCs w:val="28"/>
        </w:rPr>
        <w:t>修改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/>
          <w:b/>
          <w:sz w:val="28"/>
          <w:szCs w:val="28"/>
        </w:rPr>
        <w:tab/>
      </w:r>
      <w:r w:rsidRPr="00F763F1">
        <w:rPr>
          <w:rFonts w:ascii="仿宋" w:eastAsia="仿宋" w:hAnsi="仿宋" w:hint="eastAsia"/>
          <w:b/>
          <w:sz w:val="28"/>
          <w:szCs w:val="28"/>
        </w:rPr>
        <w:t>字体</w:t>
      </w:r>
      <w:r w:rsidRPr="00F763F1">
        <w:rPr>
          <w:rFonts w:ascii="仿宋" w:eastAsia="仿宋" w:hAnsi="仿宋"/>
          <w:b/>
          <w:sz w:val="28"/>
          <w:szCs w:val="28"/>
        </w:rPr>
        <w:t>颜色</w:t>
      </w:r>
      <w:r w:rsidRPr="00F763F1">
        <w:rPr>
          <w:rFonts w:ascii="仿宋" w:eastAsia="仿宋" w:hAnsi="仿宋" w:hint="eastAsia"/>
          <w:b/>
          <w:sz w:val="28"/>
          <w:szCs w:val="28"/>
        </w:rPr>
        <w:t>和</w:t>
      </w:r>
      <w:r w:rsidRPr="00F763F1">
        <w:rPr>
          <w:rFonts w:ascii="仿宋" w:eastAsia="仿宋" w:hAnsi="仿宋"/>
          <w:b/>
          <w:sz w:val="28"/>
          <w:szCs w:val="28"/>
        </w:rPr>
        <w:t>大小按</w:t>
      </w:r>
      <w:r w:rsidRPr="00F763F1">
        <w:rPr>
          <w:rFonts w:ascii="仿宋" w:eastAsia="仿宋" w:hAnsi="仿宋" w:hint="eastAsia"/>
          <w:b/>
          <w:sz w:val="28"/>
          <w:szCs w:val="28"/>
        </w:rPr>
        <w:t>需</w:t>
      </w:r>
      <w:r w:rsidRPr="00F763F1">
        <w:rPr>
          <w:rFonts w:ascii="仿宋" w:eastAsia="仿宋" w:hAnsi="仿宋"/>
          <w:b/>
          <w:sz w:val="28"/>
          <w:szCs w:val="28"/>
        </w:rPr>
        <w:t>修改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然后</w:t>
      </w:r>
      <w:r w:rsidRPr="00F763F1">
        <w:rPr>
          <w:rFonts w:ascii="仿宋" w:eastAsia="仿宋" w:hAnsi="仿宋"/>
          <w:b/>
          <w:sz w:val="28"/>
          <w:szCs w:val="28"/>
        </w:rPr>
        <w:t>直接关掉“</w:t>
      </w:r>
      <w:r w:rsidRPr="00F763F1">
        <w:rPr>
          <w:rFonts w:ascii="仿宋" w:eastAsia="仿宋" w:hAnsi="仿宋" w:hint="eastAsia"/>
          <w:b/>
          <w:sz w:val="28"/>
          <w:szCs w:val="28"/>
        </w:rPr>
        <w:t>文字</w:t>
      </w:r>
      <w:r w:rsidRPr="00F763F1">
        <w:rPr>
          <w:rFonts w:ascii="仿宋" w:eastAsia="仿宋" w:hAnsi="仿宋"/>
          <w:b/>
          <w:sz w:val="28"/>
          <w:szCs w:val="28"/>
        </w:rPr>
        <w:t>编辑”</w:t>
      </w:r>
      <w:r w:rsidRPr="00F763F1">
        <w:rPr>
          <w:rFonts w:ascii="仿宋" w:eastAsia="仿宋" w:hAnsi="仿宋" w:hint="eastAsia"/>
          <w:b/>
          <w:sz w:val="28"/>
          <w:szCs w:val="28"/>
        </w:rPr>
        <w:t>框</w:t>
      </w: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5、前</w:t>
      </w:r>
      <w:r w:rsidRPr="00F763F1">
        <w:rPr>
          <w:rFonts w:ascii="仿宋" w:eastAsia="仿宋" w:hAnsi="仿宋"/>
          <w:b/>
          <w:sz w:val="28"/>
          <w:szCs w:val="28"/>
        </w:rPr>
        <w:t>台效果预览中，文本框可能出现白点的边界，请点击空白处，使该边界消</w:t>
      </w:r>
      <w:r w:rsidRPr="00F763F1">
        <w:rPr>
          <w:rFonts w:ascii="仿宋" w:eastAsia="仿宋" w:hAnsi="仿宋" w:hint="eastAsia"/>
          <w:b/>
          <w:sz w:val="28"/>
          <w:szCs w:val="28"/>
        </w:rPr>
        <w:t>失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>
            <wp:extent cx="5276850" cy="3133725"/>
            <wp:effectExtent l="0" t="0" r="0" b="9525"/>
            <wp:docPr id="1" name="图片 1" descr="C:\Users\xmucaicai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ucaicai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6、</w:t>
      </w:r>
      <w:r w:rsidRPr="00F763F1">
        <w:rPr>
          <w:rFonts w:ascii="仿宋" w:eastAsia="仿宋" w:hAnsi="仿宋"/>
          <w:b/>
          <w:sz w:val="28"/>
          <w:szCs w:val="28"/>
        </w:rPr>
        <w:t>最后，点击“</w:t>
      </w:r>
      <w:r w:rsidRPr="00F763F1">
        <w:rPr>
          <w:rFonts w:ascii="仿宋" w:eastAsia="仿宋" w:hAnsi="仿宋" w:hint="eastAsia"/>
          <w:b/>
          <w:sz w:val="28"/>
          <w:szCs w:val="28"/>
        </w:rPr>
        <w:t>设置</w:t>
      </w:r>
      <w:r w:rsidRPr="00F763F1">
        <w:rPr>
          <w:rFonts w:ascii="仿宋" w:eastAsia="仿宋" w:hAnsi="仿宋"/>
          <w:b/>
          <w:sz w:val="28"/>
          <w:szCs w:val="28"/>
        </w:rPr>
        <w:t>”-“</w:t>
      </w:r>
      <w:r w:rsidRPr="00F763F1">
        <w:rPr>
          <w:rFonts w:ascii="仿宋" w:eastAsia="仿宋" w:hAnsi="仿宋" w:hint="eastAsia"/>
          <w:b/>
          <w:sz w:val="28"/>
          <w:szCs w:val="28"/>
        </w:rPr>
        <w:t>后</w:t>
      </w:r>
      <w:r w:rsidRPr="00F763F1">
        <w:rPr>
          <w:rFonts w:ascii="仿宋" w:eastAsia="仿宋" w:hAnsi="仿宋"/>
          <w:b/>
          <w:sz w:val="28"/>
          <w:szCs w:val="28"/>
        </w:rPr>
        <w:t>台播放”</w:t>
      </w:r>
    </w:p>
    <w:p w:rsidR="00FD21DE" w:rsidRPr="00F763F1" w:rsidRDefault="00FA4CFD">
      <w:pPr>
        <w:rPr>
          <w:rFonts w:ascii="仿宋" w:eastAsia="仿宋" w:hAnsi="仿宋"/>
          <w:b/>
          <w:sz w:val="28"/>
          <w:szCs w:val="28"/>
        </w:rPr>
      </w:pPr>
      <w:r w:rsidRPr="00F763F1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5267325" cy="4048125"/>
            <wp:effectExtent l="0" t="0" r="9525" b="9525"/>
            <wp:docPr id="2" name="图片 2" descr="C:\Users\xmucaicai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mucaicai\Desktop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</w:p>
    <w:p w:rsidR="00FA4CFD" w:rsidRPr="00F763F1" w:rsidRDefault="00F763F1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7、</w:t>
      </w:r>
      <w:r w:rsidR="00FA4CFD" w:rsidRPr="00F763F1">
        <w:rPr>
          <w:rFonts w:ascii="仿宋" w:eastAsia="仿宋" w:hAnsi="仿宋" w:hint="eastAsia"/>
          <w:b/>
          <w:sz w:val="28"/>
          <w:szCs w:val="28"/>
        </w:rPr>
        <w:t>结束</w:t>
      </w:r>
    </w:p>
    <w:p w:rsidR="00FA4CFD" w:rsidRPr="00F763F1" w:rsidRDefault="00FA4CFD">
      <w:pPr>
        <w:rPr>
          <w:rFonts w:ascii="仿宋" w:eastAsia="仿宋" w:hAnsi="仿宋"/>
          <w:b/>
          <w:sz w:val="28"/>
          <w:szCs w:val="28"/>
        </w:rPr>
      </w:pPr>
    </w:p>
    <w:p w:rsidR="00FA4CFD" w:rsidRPr="00F763F1" w:rsidRDefault="00FA4CFD">
      <w:pPr>
        <w:rPr>
          <w:rFonts w:ascii="仿宋" w:eastAsia="仿宋" w:hAnsi="仿宋" w:hint="eastAsia"/>
          <w:b/>
          <w:sz w:val="28"/>
          <w:szCs w:val="28"/>
        </w:rPr>
      </w:pPr>
      <w:r w:rsidRPr="00F763F1">
        <w:rPr>
          <w:rFonts w:ascii="仿宋" w:eastAsia="仿宋" w:hAnsi="仿宋" w:hint="eastAsia"/>
          <w:b/>
          <w:sz w:val="28"/>
          <w:szCs w:val="28"/>
        </w:rPr>
        <w:t>有</w:t>
      </w:r>
      <w:r w:rsidRPr="00F763F1">
        <w:rPr>
          <w:rFonts w:ascii="仿宋" w:eastAsia="仿宋" w:hAnsi="仿宋"/>
          <w:b/>
          <w:sz w:val="28"/>
          <w:szCs w:val="28"/>
        </w:rPr>
        <w:t>任何问题，请</w:t>
      </w:r>
      <w:r w:rsidRPr="00F763F1">
        <w:rPr>
          <w:rFonts w:ascii="仿宋" w:eastAsia="仿宋" w:hAnsi="仿宋" w:hint="eastAsia"/>
          <w:b/>
          <w:sz w:val="28"/>
          <w:szCs w:val="28"/>
        </w:rPr>
        <w:t>咨询</w:t>
      </w:r>
      <w:r w:rsidR="00F763F1" w:rsidRPr="00F763F1">
        <w:rPr>
          <w:rFonts w:ascii="仿宋" w:eastAsia="仿宋" w:hAnsi="仿宋" w:hint="eastAsia"/>
          <w:b/>
          <w:sz w:val="28"/>
          <w:szCs w:val="28"/>
        </w:rPr>
        <w:t>门</w:t>
      </w:r>
      <w:r w:rsidR="00F763F1" w:rsidRPr="00F763F1">
        <w:rPr>
          <w:rFonts w:ascii="仿宋" w:eastAsia="仿宋" w:hAnsi="仿宋"/>
          <w:b/>
          <w:sz w:val="28"/>
          <w:szCs w:val="28"/>
        </w:rPr>
        <w:t>卫值班人员或</w:t>
      </w:r>
      <w:r w:rsidRPr="00F763F1">
        <w:rPr>
          <w:rFonts w:ascii="仿宋" w:eastAsia="仿宋" w:hAnsi="仿宋"/>
          <w:b/>
          <w:sz w:val="28"/>
          <w:szCs w:val="28"/>
        </w:rPr>
        <w:t>蔡岗全</w:t>
      </w:r>
      <w:r w:rsidRPr="00F763F1">
        <w:rPr>
          <w:rFonts w:ascii="仿宋" w:eastAsia="仿宋" w:hAnsi="仿宋" w:hint="eastAsia"/>
          <w:b/>
          <w:sz w:val="28"/>
          <w:szCs w:val="28"/>
        </w:rPr>
        <w:t>（A</w:t>
      </w:r>
      <w:r w:rsidRPr="00F763F1">
        <w:rPr>
          <w:rFonts w:ascii="仿宋" w:eastAsia="仿宋" w:hAnsi="仿宋"/>
          <w:b/>
          <w:sz w:val="28"/>
          <w:szCs w:val="28"/>
        </w:rPr>
        <w:t>101</w:t>
      </w:r>
      <w:r w:rsidRPr="00F763F1">
        <w:rPr>
          <w:rFonts w:ascii="仿宋" w:eastAsia="仿宋" w:hAnsi="仿宋" w:hint="eastAsia"/>
          <w:b/>
          <w:sz w:val="28"/>
          <w:szCs w:val="28"/>
        </w:rPr>
        <w:t>室</w:t>
      </w:r>
      <w:r w:rsidRPr="00F763F1">
        <w:rPr>
          <w:rFonts w:ascii="仿宋" w:eastAsia="仿宋" w:hAnsi="仿宋"/>
          <w:b/>
          <w:sz w:val="28"/>
          <w:szCs w:val="28"/>
        </w:rPr>
        <w:t>）</w:t>
      </w:r>
      <w:r w:rsidRPr="00F763F1">
        <w:rPr>
          <w:rFonts w:ascii="仿宋" w:eastAsia="仿宋" w:hAnsi="仿宋" w:hint="eastAsia"/>
          <w:b/>
          <w:sz w:val="28"/>
          <w:szCs w:val="28"/>
        </w:rPr>
        <w:t>协助</w:t>
      </w:r>
      <w:r w:rsidRPr="00F763F1">
        <w:rPr>
          <w:rFonts w:ascii="仿宋" w:eastAsia="仿宋" w:hAnsi="仿宋"/>
          <w:b/>
          <w:sz w:val="28"/>
          <w:szCs w:val="28"/>
        </w:rPr>
        <w:t>解决</w:t>
      </w:r>
    </w:p>
    <w:sectPr w:rsidR="00FA4CFD" w:rsidRPr="00F763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FD"/>
    <w:rsid w:val="00F763F1"/>
    <w:rsid w:val="00FA4CFD"/>
    <w:rsid w:val="00FD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EEC7C"/>
  <w15:chartTrackingRefBased/>
  <w15:docId w15:val="{5A49BA9E-EEFF-4A29-AE0E-59BA45AB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54</Words>
  <Characters>309</Characters>
  <Application>Microsoft Office Word</Application>
  <DocSecurity>0</DocSecurity>
  <Lines>2</Lines>
  <Paragraphs>1</Paragraphs>
  <ScaleCrop>false</ScaleCrop>
  <Company>Microsoft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蔡岗全</dc:creator>
  <cp:keywords/>
  <dc:description/>
  <cp:lastModifiedBy>蔡岗全</cp:lastModifiedBy>
  <cp:revision>1</cp:revision>
  <dcterms:created xsi:type="dcterms:W3CDTF">2017-03-02T03:12:00Z</dcterms:created>
  <dcterms:modified xsi:type="dcterms:W3CDTF">2017-03-02T03:27:00Z</dcterms:modified>
</cp:coreProperties>
</file>